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41F" w:rsidRPr="009D15F3" w:rsidRDefault="00D62203" w:rsidP="00AA741F">
      <w:pPr>
        <w:spacing w:after="0"/>
        <w:jc w:val="center"/>
        <w:rPr>
          <w:b/>
          <w:sz w:val="24"/>
          <w:szCs w:val="24"/>
          <w:u w:val="single"/>
        </w:rPr>
      </w:pPr>
      <w:r w:rsidRPr="009D15F3">
        <w:rPr>
          <w:b/>
          <w:sz w:val="24"/>
          <w:szCs w:val="24"/>
          <w:u w:val="single"/>
        </w:rPr>
        <w:t>GUÍA DE</w:t>
      </w:r>
      <w:r w:rsidR="009D15F3" w:rsidRPr="009D15F3">
        <w:rPr>
          <w:b/>
          <w:sz w:val="24"/>
          <w:szCs w:val="24"/>
          <w:u w:val="single"/>
        </w:rPr>
        <w:t xml:space="preserve"> </w:t>
      </w:r>
      <w:r w:rsidR="00042BD7">
        <w:rPr>
          <w:b/>
          <w:sz w:val="24"/>
          <w:szCs w:val="24"/>
          <w:u w:val="single"/>
        </w:rPr>
        <w:t>AUTOAPRENDIZAJE</w:t>
      </w:r>
      <w:r w:rsidR="00FE1A6A">
        <w:rPr>
          <w:b/>
          <w:sz w:val="24"/>
          <w:szCs w:val="24"/>
          <w:u w:val="single"/>
        </w:rPr>
        <w:t xml:space="preserve"> N°</w:t>
      </w:r>
      <w:r w:rsidR="00F3759C">
        <w:rPr>
          <w:b/>
          <w:sz w:val="24"/>
          <w:szCs w:val="24"/>
          <w:u w:val="single"/>
        </w:rPr>
        <w:t>3</w:t>
      </w:r>
      <w:r w:rsidR="00395ACF">
        <w:rPr>
          <w:b/>
          <w:sz w:val="24"/>
          <w:szCs w:val="24"/>
          <w:u w:val="single"/>
        </w:rPr>
        <w:t xml:space="preserve"> UNIDAD 1</w:t>
      </w:r>
    </w:p>
    <w:p w:rsidR="00AA741F" w:rsidRPr="00B203E0" w:rsidRDefault="00AA741F" w:rsidP="00AA741F">
      <w:pPr>
        <w:spacing w:after="0"/>
        <w:ind w:left="-567" w:right="-710"/>
        <w:jc w:val="center"/>
        <w:rPr>
          <w:rFonts w:ascii="Calibri" w:eastAsia="Times New Roman" w:hAnsi="Calibri" w:cs="Times New Roman"/>
          <w:lang w:val="es-CL" w:eastAsia="es-CL"/>
        </w:rPr>
      </w:pPr>
      <w:r w:rsidRPr="00B203E0">
        <w:rPr>
          <w:rFonts w:ascii="Calibri" w:eastAsia="Times New Roman" w:hAnsi="Calibri" w:cs="Times New Roman"/>
          <w:lang w:val="es-CL" w:eastAsia="es-CL"/>
        </w:rPr>
        <w:t>Nombre</w:t>
      </w:r>
      <w:proofErr w:type="gramStart"/>
      <w:r w:rsidRPr="00B203E0">
        <w:rPr>
          <w:rFonts w:ascii="Calibri" w:eastAsia="Times New Roman" w:hAnsi="Calibri" w:cs="Times New Roman"/>
          <w:lang w:val="es-CL" w:eastAsia="es-CL"/>
        </w:rPr>
        <w:t>:_</w:t>
      </w:r>
      <w:proofErr w:type="gramEnd"/>
      <w:r w:rsidRPr="00B203E0">
        <w:rPr>
          <w:rFonts w:ascii="Calibri" w:eastAsia="Times New Roman" w:hAnsi="Calibri" w:cs="Times New Roman"/>
          <w:lang w:val="es-CL" w:eastAsia="es-CL"/>
        </w:rPr>
        <w:t>_________________</w:t>
      </w:r>
      <w:r>
        <w:rPr>
          <w:rFonts w:ascii="Calibri" w:eastAsia="Times New Roman" w:hAnsi="Calibri" w:cs="Times New Roman"/>
          <w:lang w:val="es-CL" w:eastAsia="es-CL"/>
        </w:rPr>
        <w:t>______________</w:t>
      </w:r>
      <w:r w:rsidRPr="00B203E0">
        <w:rPr>
          <w:rFonts w:ascii="Calibri" w:eastAsia="Times New Roman" w:hAnsi="Calibri" w:cs="Times New Roman"/>
          <w:lang w:val="es-CL" w:eastAsia="es-CL"/>
        </w:rPr>
        <w:t>_</w:t>
      </w:r>
      <w:r>
        <w:rPr>
          <w:rFonts w:ascii="Calibri" w:eastAsia="Times New Roman" w:hAnsi="Calibri" w:cs="Times New Roman"/>
          <w:lang w:val="es-CL" w:eastAsia="es-CL"/>
        </w:rPr>
        <w:t>______</w:t>
      </w:r>
      <w:r w:rsidRPr="00B203E0">
        <w:rPr>
          <w:rFonts w:ascii="Calibri" w:eastAsia="Times New Roman" w:hAnsi="Calibri" w:cs="Times New Roman"/>
          <w:lang w:val="es-CL" w:eastAsia="es-CL"/>
        </w:rPr>
        <w:t>____</w:t>
      </w:r>
      <w:r>
        <w:rPr>
          <w:rFonts w:ascii="Calibri" w:eastAsia="Times New Roman" w:hAnsi="Calibri" w:cs="Times New Roman"/>
          <w:lang w:val="es-CL" w:eastAsia="es-CL"/>
        </w:rPr>
        <w:t>____</w:t>
      </w:r>
      <w:r w:rsidRPr="00B203E0">
        <w:rPr>
          <w:rFonts w:ascii="Calibri" w:eastAsia="Times New Roman" w:hAnsi="Calibri" w:cs="Times New Roman"/>
          <w:lang w:val="es-CL" w:eastAsia="es-CL"/>
        </w:rPr>
        <w:t xml:space="preserve">   Curso:</w:t>
      </w:r>
      <w:r w:rsidR="00174499">
        <w:rPr>
          <w:rFonts w:ascii="Calibri" w:eastAsia="Times New Roman" w:hAnsi="Calibri" w:cs="Times New Roman"/>
          <w:lang w:val="es-CL" w:eastAsia="es-CL"/>
        </w:rPr>
        <w:t xml:space="preserve"> </w:t>
      </w:r>
      <w:r w:rsidR="0092168A">
        <w:rPr>
          <w:rFonts w:ascii="Calibri" w:eastAsia="Times New Roman" w:hAnsi="Calibri" w:cs="Times New Roman"/>
          <w:lang w:val="es-CL" w:eastAsia="es-CL"/>
        </w:rPr>
        <w:t>4</w:t>
      </w:r>
      <w:r w:rsidR="00FE1A6A">
        <w:rPr>
          <w:rFonts w:ascii="Calibri" w:eastAsia="Times New Roman" w:hAnsi="Calibri" w:cs="Times New Roman"/>
          <w:lang w:val="es-CL" w:eastAsia="es-CL"/>
        </w:rPr>
        <w:t>° BASICO</w:t>
      </w:r>
      <w:r w:rsidR="00174499">
        <w:rPr>
          <w:rFonts w:ascii="Calibri" w:eastAsia="Times New Roman" w:hAnsi="Calibri" w:cs="Times New Roman"/>
          <w:lang w:val="es-CL" w:eastAsia="es-CL"/>
        </w:rPr>
        <w:t>____   Fecha: ____/___/2020</w:t>
      </w:r>
    </w:p>
    <w:p w:rsidR="00AA741F" w:rsidRPr="009630EE" w:rsidRDefault="002F2473" w:rsidP="00AA741F">
      <w:pPr>
        <w:pBdr>
          <w:top w:val="dotted" w:sz="4" w:space="10" w:color="auto"/>
          <w:between w:val="dotted" w:sz="4" w:space="1" w:color="auto"/>
        </w:pBdr>
        <w:tabs>
          <w:tab w:val="left" w:pos="7938"/>
        </w:tabs>
        <w:spacing w:line="276" w:lineRule="auto"/>
        <w:jc w:val="center"/>
        <w:rPr>
          <w:rFonts w:ascii="Arial" w:eastAsia="Times New Roman" w:hAnsi="Arial" w:cs="Times New Roman"/>
          <w:b/>
          <w:sz w:val="20"/>
          <w:shd w:val="clear" w:color="auto" w:fill="FFFFFF"/>
        </w:rPr>
      </w:pPr>
      <w:r w:rsidRPr="002F2473">
        <w:rPr>
          <w:rFonts w:ascii="Calibri" w:eastAsia="Times New Roman" w:hAnsi="Calibri" w:cs="Times New Roman"/>
          <w:noProof/>
          <w:sz w:val="28"/>
          <w:lang w:eastAsia="es-ES"/>
        </w:rPr>
        <w:pict>
          <v:roundrect id="Rectángulo redondeado 25" o:spid="_x0000_s1026" style="position:absolute;left:0;text-align:left;margin-left:38.7pt;margin-top:3.1pt;width:311.85pt;height:20.9pt;z-index:25165824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" filled="f" strokecolor="#4472c4 [3204]" strokeweight="1.5pt">
            <v:textbox>
              <w:txbxContent>
                <w:p w:rsidR="00936859" w:rsidRDefault="00AA741F" w:rsidP="00936859">
                  <w:pPr>
                    <w:spacing w:after="0" w:line="240" w:lineRule="auto"/>
                    <w:suppressOverlap/>
                    <w:rPr>
                      <w:rFonts w:cs="Arial"/>
                      <w:i/>
                    </w:rPr>
                  </w:pPr>
                  <w:r w:rsidRPr="00F02BF1">
                    <w:rPr>
                      <w:b/>
                    </w:rPr>
                    <w:t xml:space="preserve">Objetivo: </w:t>
                  </w:r>
                  <w:r w:rsidR="00936859">
                    <w:rPr>
                      <w:b/>
                    </w:rPr>
                    <w:t xml:space="preserve">- </w:t>
                  </w:r>
                  <w:r w:rsidR="00CC18E9">
                    <w:rPr>
                      <w:rFonts w:cs="Arial"/>
                    </w:rPr>
                    <w:t>Celebrar la resurrección de Jesús.</w:t>
                  </w:r>
                </w:p>
                <w:p w:rsidR="00AA741F" w:rsidRPr="00AA741F" w:rsidRDefault="00AA741F" w:rsidP="00936859">
                  <w:pPr>
                    <w:spacing w:after="0"/>
                    <w:rPr>
                      <w:b/>
                    </w:rPr>
                  </w:pPr>
                </w:p>
                <w:p w:rsidR="00AA741F" w:rsidRPr="00B203E0" w:rsidRDefault="00AA741F" w:rsidP="00D62203">
                  <w:pPr>
                    <w:rPr>
                      <w:sz w:val="20"/>
                      <w:szCs w:val="20"/>
                    </w:rPr>
                  </w:pPr>
                </w:p>
                <w:p w:rsidR="00AA741F" w:rsidRDefault="00AA741F" w:rsidP="00AA741F">
                  <w:pPr>
                    <w:ind w:left="360"/>
                  </w:pPr>
                </w:p>
                <w:p w:rsidR="00AA741F" w:rsidRDefault="00AA741F" w:rsidP="00AA741F">
                  <w:pPr>
                    <w:ind w:left="360"/>
                  </w:pPr>
                </w:p>
              </w:txbxContent>
            </v:textbox>
          </v:roundrect>
        </w:pict>
      </w:r>
    </w:p>
    <w:p w:rsidR="00ED5C6F" w:rsidRDefault="00936859" w:rsidP="00665471">
      <w:pPr>
        <w:spacing w:after="0"/>
        <w:rPr>
          <w:rFonts w:cs="Arial"/>
          <w:b/>
          <w:i/>
          <w:sz w:val="24"/>
          <w:szCs w:val="24"/>
          <w:u w:val="single"/>
        </w:rPr>
      </w:pPr>
      <w:bookmarkStart w:id="0" w:name="_GoBack"/>
      <w:bookmarkEnd w:id="0"/>
      <w:r w:rsidRPr="00936859">
        <w:rPr>
          <w:rFonts w:cs="Arial"/>
          <w:b/>
          <w:sz w:val="24"/>
          <w:szCs w:val="24"/>
        </w:rPr>
        <w:t>Unidad  N°</w:t>
      </w:r>
      <w:r w:rsidR="00DA3F4D">
        <w:rPr>
          <w:rFonts w:cs="Arial"/>
          <w:b/>
          <w:sz w:val="24"/>
          <w:szCs w:val="24"/>
        </w:rPr>
        <w:t>1</w:t>
      </w:r>
      <w:r w:rsidRPr="00936859">
        <w:rPr>
          <w:rFonts w:cs="Arial"/>
          <w:sz w:val="24"/>
          <w:szCs w:val="24"/>
        </w:rPr>
        <w:t>:</w:t>
      </w:r>
      <w:r w:rsidRPr="00936859">
        <w:rPr>
          <w:rFonts w:cs="Arial"/>
          <w:i/>
          <w:sz w:val="24"/>
          <w:szCs w:val="24"/>
        </w:rPr>
        <w:t xml:space="preserve"> </w:t>
      </w:r>
      <w:r w:rsidR="00DA3F4D">
        <w:rPr>
          <w:rFonts w:cs="Arial"/>
          <w:b/>
          <w:i/>
          <w:sz w:val="24"/>
          <w:szCs w:val="24"/>
          <w:u w:val="single"/>
        </w:rPr>
        <w:t>Semana Santa</w:t>
      </w:r>
    </w:p>
    <w:p w:rsidR="00CC18E9" w:rsidRDefault="00ED5C6F" w:rsidP="00665471">
      <w:pPr>
        <w:spacing w:after="0"/>
        <w:rPr>
          <w:rFonts w:cs="Arial"/>
          <w:b/>
          <w:sz w:val="24"/>
          <w:szCs w:val="24"/>
        </w:rPr>
      </w:pPr>
      <w:r w:rsidRPr="00F3759C">
        <w:rPr>
          <w:rFonts w:cs="Arial"/>
          <w:b/>
          <w:sz w:val="24"/>
          <w:szCs w:val="24"/>
        </w:rPr>
        <w:t>ACTIVIDAD:</w:t>
      </w:r>
    </w:p>
    <w:p w:rsidR="00936859" w:rsidRPr="00CC18E9" w:rsidRDefault="00CC18E9" w:rsidP="00665471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a) Pega el siguiente enlace en tu navegador de internet </w:t>
      </w:r>
      <w:hyperlink r:id="rId7" w:history="1">
        <w:r w:rsidRPr="00CC18E9">
          <w:rPr>
            <w:rStyle w:val="Hipervnculo"/>
            <w:rFonts w:cs="Arial"/>
            <w:sz w:val="24"/>
            <w:szCs w:val="24"/>
          </w:rPr>
          <w:t>https://www.youtube.com/watch?v=kDsH7PShB_Q</w:t>
        </w:r>
      </w:hyperlink>
    </w:p>
    <w:p w:rsidR="00F3759C" w:rsidRDefault="00A60903" w:rsidP="00665471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</w:t>
      </w:r>
      <w:proofErr w:type="gramStart"/>
      <w:r>
        <w:rPr>
          <w:rFonts w:cs="Arial"/>
          <w:sz w:val="24"/>
          <w:szCs w:val="24"/>
        </w:rPr>
        <w:t>para</w:t>
      </w:r>
      <w:proofErr w:type="gramEnd"/>
      <w:r>
        <w:rPr>
          <w:rFonts w:cs="Arial"/>
          <w:sz w:val="24"/>
          <w:szCs w:val="24"/>
        </w:rPr>
        <w:t xml:space="preserve"> ver “La resurrección de Jesús”.</w:t>
      </w:r>
    </w:p>
    <w:p w:rsidR="00A60903" w:rsidRDefault="00A60903" w:rsidP="00665471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b) </w:t>
      </w:r>
      <w:r w:rsidR="009D7618">
        <w:rPr>
          <w:rFonts w:cs="Arial"/>
          <w:sz w:val="24"/>
          <w:szCs w:val="24"/>
        </w:rPr>
        <w:t>Pinta y arma el cirio pascual de la Resurrección de Jesús, según el modelo que se indica</w:t>
      </w:r>
      <w:r w:rsidR="006A5FB8">
        <w:rPr>
          <w:rFonts w:cs="Arial"/>
          <w:sz w:val="24"/>
          <w:szCs w:val="24"/>
        </w:rPr>
        <w:t>.</w:t>
      </w:r>
    </w:p>
    <w:p w:rsidR="006811FE" w:rsidRDefault="006811FE" w:rsidP="009D7618">
      <w:pPr>
        <w:spacing w:after="0"/>
        <w:jc w:val="right"/>
        <w:rPr>
          <w:rFonts w:cs="Arial"/>
          <w:sz w:val="24"/>
          <w:szCs w:val="24"/>
        </w:rPr>
      </w:pPr>
    </w:p>
    <w:p w:rsidR="00F3759C" w:rsidRDefault="009D7618" w:rsidP="006811FE">
      <w:pPr>
        <w:spacing w:after="0"/>
        <w:jc w:val="center"/>
        <w:rPr>
          <w:rFonts w:cs="Arial"/>
          <w:sz w:val="24"/>
          <w:szCs w:val="24"/>
        </w:rPr>
      </w:pPr>
      <w:r>
        <w:rPr>
          <w:noProof/>
          <w:lang w:val="es-CL" w:eastAsia="es-C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410.1pt;margin-top:5.35pt;width:119.7pt;height:156.2pt;z-index:251659264">
            <v:textbox>
              <w:txbxContent>
                <w:p w:rsidR="009D7618" w:rsidRDefault="009D7618">
                  <w:r w:rsidRPr="009D7618">
                    <w:drawing>
                      <wp:inline distT="0" distB="0" distL="0" distR="0">
                        <wp:extent cx="1321000" cy="1839817"/>
                        <wp:effectExtent l="19050" t="0" r="0" b="0"/>
                        <wp:docPr id="4" name="Imagen 35" descr="Sencillas manualidades para Semana Sant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5" descr="Sencillas manualidades para Semana Sant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1292" cy="185415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val="es-CL" w:eastAsia="es-CL"/>
        </w:rPr>
        <w:drawing>
          <wp:inline distT="0" distB="0" distL="0" distR="0">
            <wp:extent cx="6785961" cy="8042313"/>
            <wp:effectExtent l="19050" t="0" r="0" b="0"/>
            <wp:docPr id="32" name="Imagen 32" descr="Este es un cirio pascual sencillísimo de realizar. Si escribimos por detrás una dedicatoria o mensaje lo podemos usar como tarjeta o invi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Este es un cirio pascual sencillísimo de realizar. Si escribimos por detrás una dedicatoria o mensaje lo podemos usar como tarjeta o invi...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4647" cy="80644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6F12" w:rsidRPr="00F3759C" w:rsidRDefault="00B96F12" w:rsidP="006811FE">
      <w:pPr>
        <w:spacing w:after="0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13.55pt;height:77.2pt">
            <v:shadow color="#868686"/>
            <v:textpath style="font-family:&quot;Arial Black&quot;;v-text-kern:t" trim="t" fitpath="t" string="Feliz Pascua de Resurrección"/>
          </v:shape>
        </w:pict>
      </w:r>
    </w:p>
    <w:sectPr w:rsidR="00B96F12" w:rsidRPr="00F3759C" w:rsidSect="009D7618">
      <w:headerReference w:type="default" r:id="rId10"/>
      <w:pgSz w:w="12240" w:h="20160" w:code="5"/>
      <w:pgMar w:top="962" w:right="426" w:bottom="851" w:left="849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615C" w:rsidRDefault="00A8615C" w:rsidP="00AA741F">
      <w:pPr>
        <w:spacing w:after="0" w:line="240" w:lineRule="auto"/>
      </w:pPr>
      <w:r>
        <w:separator/>
      </w:r>
    </w:p>
  </w:endnote>
  <w:endnote w:type="continuationSeparator" w:id="0">
    <w:p w:rsidR="00A8615C" w:rsidRDefault="00A8615C" w:rsidP="00AA7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615C" w:rsidRDefault="00A8615C" w:rsidP="00AA741F">
      <w:pPr>
        <w:spacing w:after="0" w:line="240" w:lineRule="auto"/>
      </w:pPr>
      <w:r>
        <w:separator/>
      </w:r>
    </w:p>
  </w:footnote>
  <w:footnote w:type="continuationSeparator" w:id="0">
    <w:p w:rsidR="00A8615C" w:rsidRDefault="00A8615C" w:rsidP="00AA74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41F" w:rsidRPr="00AA741F" w:rsidRDefault="00AA741F" w:rsidP="00AA741F">
    <w:pPr>
      <w:tabs>
        <w:tab w:val="center" w:pos="4419"/>
        <w:tab w:val="right" w:pos="8838"/>
      </w:tabs>
      <w:spacing w:after="0" w:line="240" w:lineRule="auto"/>
      <w:rPr>
        <w:rFonts w:ascii="Calibri" w:eastAsia="Times New Roman" w:hAnsi="Calibri" w:cs="Times New Roman"/>
        <w:lang w:val="es-ES_tradnl" w:eastAsia="es-CL"/>
      </w:rPr>
    </w:pPr>
    <w:r w:rsidRPr="00AA741F">
      <w:rPr>
        <w:rFonts w:ascii="Calibri" w:eastAsia="Times New Roman" w:hAnsi="Calibri" w:cs="Times New Roman"/>
        <w:noProof/>
        <w:lang w:val="es-CL"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-276225</wp:posOffset>
          </wp:positionH>
          <wp:positionV relativeFrom="paragraph">
            <wp:posOffset>-49530</wp:posOffset>
          </wp:positionV>
          <wp:extent cx="676275" cy="609600"/>
          <wp:effectExtent l="0" t="0" r="9525" b="0"/>
          <wp:wrapNone/>
          <wp:docPr id="2" name="Imagen 2" descr="BLIL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BLILL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 xml:space="preserve">                 </w:t>
    </w:r>
    <w:r w:rsidRPr="00AA741F"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>Centro Educacional Baldomero Lillo</w:t>
    </w:r>
  </w:p>
  <w:p w:rsidR="00AA741F" w:rsidRPr="00AA741F" w:rsidRDefault="009D15F3" w:rsidP="00AA741F">
    <w:pPr>
      <w:tabs>
        <w:tab w:val="center" w:pos="4419"/>
        <w:tab w:val="right" w:pos="8838"/>
      </w:tabs>
      <w:spacing w:after="0" w:line="240" w:lineRule="auto"/>
      <w:rPr>
        <w:rFonts w:ascii="Monotype Corsiva" w:eastAsia="Times New Roman" w:hAnsi="Monotype Corsiva" w:cs="Times New Roman"/>
        <w:sz w:val="18"/>
        <w:szCs w:val="18"/>
        <w:lang w:val="es-ES_tradnl" w:eastAsia="es-CL"/>
      </w:rPr>
    </w:pPr>
    <w:r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 xml:space="preserve">                  Profesora: Liliana Fernández U.</w:t>
    </w:r>
  </w:p>
  <w:p w:rsidR="00AA741F" w:rsidRDefault="00AA741F" w:rsidP="00AA741F">
    <w:pPr>
      <w:tabs>
        <w:tab w:val="center" w:pos="4419"/>
        <w:tab w:val="right" w:pos="8838"/>
      </w:tabs>
      <w:spacing w:after="0" w:line="240" w:lineRule="auto"/>
      <w:rPr>
        <w:rFonts w:ascii="Monotype Corsiva" w:eastAsia="Times New Roman" w:hAnsi="Monotype Corsiva" w:cs="Times New Roman"/>
        <w:sz w:val="18"/>
        <w:szCs w:val="18"/>
        <w:lang w:val="es-ES_tradnl" w:eastAsia="es-CL"/>
      </w:rPr>
    </w:pPr>
    <w:r w:rsidRPr="00AA741F"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 xml:space="preserve">                  </w:t>
    </w:r>
    <w:r w:rsidR="00CF3B61"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>Asignatura:</w:t>
    </w:r>
    <w:r w:rsidR="009D15F3"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 xml:space="preserve"> Religión Católica</w:t>
    </w:r>
  </w:p>
  <w:p w:rsidR="00174499" w:rsidRPr="00AA741F" w:rsidRDefault="00174499" w:rsidP="00AA741F">
    <w:pPr>
      <w:tabs>
        <w:tab w:val="center" w:pos="4419"/>
        <w:tab w:val="right" w:pos="8838"/>
      </w:tabs>
      <w:spacing w:after="0" w:line="240" w:lineRule="auto"/>
      <w:rPr>
        <w:rFonts w:ascii="Monotype Corsiva" w:eastAsia="Times New Roman" w:hAnsi="Monotype Corsiva" w:cs="Times New Roman"/>
        <w:sz w:val="18"/>
        <w:szCs w:val="18"/>
        <w:lang w:val="es-ES_tradnl" w:eastAsia="es-CL"/>
      </w:rPr>
    </w:pPr>
    <w:r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 xml:space="preserve">                 e-mail:</w:t>
    </w:r>
    <w:r w:rsidR="009D15F3"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>Liliana.fdzu@gmail.com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B10D1"/>
    <w:multiLevelType w:val="hybridMultilevel"/>
    <w:tmpl w:val="635A0B1E"/>
    <w:lvl w:ilvl="0" w:tplc="B24ED4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666572"/>
    <w:multiLevelType w:val="hybridMultilevel"/>
    <w:tmpl w:val="ED42A77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DC5283"/>
    <w:multiLevelType w:val="hybridMultilevel"/>
    <w:tmpl w:val="C302D866"/>
    <w:lvl w:ilvl="0" w:tplc="050E23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100D33"/>
    <w:multiLevelType w:val="hybridMultilevel"/>
    <w:tmpl w:val="253A78B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F4609B"/>
    <w:multiLevelType w:val="hybridMultilevel"/>
    <w:tmpl w:val="3C505BC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6C7226"/>
    <w:multiLevelType w:val="hybridMultilevel"/>
    <w:tmpl w:val="6FCAFE38"/>
    <w:lvl w:ilvl="0" w:tplc="61DCA43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636050"/>
    <w:multiLevelType w:val="hybridMultilevel"/>
    <w:tmpl w:val="CBB80FC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7811D8"/>
    <w:multiLevelType w:val="hybridMultilevel"/>
    <w:tmpl w:val="6B3097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116766"/>
    <w:multiLevelType w:val="hybridMultilevel"/>
    <w:tmpl w:val="AF84D98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0573C3"/>
    <w:multiLevelType w:val="hybridMultilevel"/>
    <w:tmpl w:val="BF6E77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75252E"/>
    <w:multiLevelType w:val="hybridMultilevel"/>
    <w:tmpl w:val="1C8EDCD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8A050A"/>
    <w:multiLevelType w:val="hybridMultilevel"/>
    <w:tmpl w:val="0664AC9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7"/>
  </w:num>
  <w:num w:numId="4">
    <w:abstractNumId w:val="9"/>
  </w:num>
  <w:num w:numId="5">
    <w:abstractNumId w:val="2"/>
  </w:num>
  <w:num w:numId="6">
    <w:abstractNumId w:val="11"/>
  </w:num>
  <w:num w:numId="7">
    <w:abstractNumId w:val="6"/>
  </w:num>
  <w:num w:numId="8">
    <w:abstractNumId w:val="0"/>
  </w:num>
  <w:num w:numId="9">
    <w:abstractNumId w:val="4"/>
  </w:num>
  <w:num w:numId="10">
    <w:abstractNumId w:val="1"/>
  </w:num>
  <w:num w:numId="11">
    <w:abstractNumId w:val="8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AA741F"/>
    <w:rsid w:val="00042BD7"/>
    <w:rsid w:val="00063534"/>
    <w:rsid w:val="00115EEA"/>
    <w:rsid w:val="00124BCC"/>
    <w:rsid w:val="001334C0"/>
    <w:rsid w:val="00136EDE"/>
    <w:rsid w:val="00174499"/>
    <w:rsid w:val="001D7881"/>
    <w:rsid w:val="00255770"/>
    <w:rsid w:val="00281C10"/>
    <w:rsid w:val="002F2473"/>
    <w:rsid w:val="002F65EC"/>
    <w:rsid w:val="003376F1"/>
    <w:rsid w:val="00395ACF"/>
    <w:rsid w:val="00397758"/>
    <w:rsid w:val="003D28E0"/>
    <w:rsid w:val="003D6678"/>
    <w:rsid w:val="004051BC"/>
    <w:rsid w:val="00416EA0"/>
    <w:rsid w:val="00423DDD"/>
    <w:rsid w:val="004250C3"/>
    <w:rsid w:val="00437B62"/>
    <w:rsid w:val="00526632"/>
    <w:rsid w:val="0054337C"/>
    <w:rsid w:val="00557397"/>
    <w:rsid w:val="00596405"/>
    <w:rsid w:val="005A5595"/>
    <w:rsid w:val="005C1DD3"/>
    <w:rsid w:val="005F73BF"/>
    <w:rsid w:val="00665471"/>
    <w:rsid w:val="006811FE"/>
    <w:rsid w:val="006820D1"/>
    <w:rsid w:val="006834A6"/>
    <w:rsid w:val="006930B5"/>
    <w:rsid w:val="006A5FB8"/>
    <w:rsid w:val="006B51F1"/>
    <w:rsid w:val="00743D4B"/>
    <w:rsid w:val="007F2BD3"/>
    <w:rsid w:val="008E2E1A"/>
    <w:rsid w:val="0092168A"/>
    <w:rsid w:val="00936859"/>
    <w:rsid w:val="009B2844"/>
    <w:rsid w:val="009D15F3"/>
    <w:rsid w:val="009D7618"/>
    <w:rsid w:val="009E286B"/>
    <w:rsid w:val="00A16B41"/>
    <w:rsid w:val="00A21D11"/>
    <w:rsid w:val="00A5153E"/>
    <w:rsid w:val="00A60903"/>
    <w:rsid w:val="00A8615C"/>
    <w:rsid w:val="00AA741F"/>
    <w:rsid w:val="00B646B1"/>
    <w:rsid w:val="00B96F12"/>
    <w:rsid w:val="00C81786"/>
    <w:rsid w:val="00CC18E9"/>
    <w:rsid w:val="00CF3B61"/>
    <w:rsid w:val="00D61ADC"/>
    <w:rsid w:val="00D62203"/>
    <w:rsid w:val="00D95FFE"/>
    <w:rsid w:val="00DA3F4D"/>
    <w:rsid w:val="00E52A6C"/>
    <w:rsid w:val="00E87E7E"/>
    <w:rsid w:val="00ED5C6F"/>
    <w:rsid w:val="00F3759C"/>
    <w:rsid w:val="00F44714"/>
    <w:rsid w:val="00FE1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>
      <o:colormenu v:ext="edit" strokecolor="none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8E0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A74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741F"/>
  </w:style>
  <w:style w:type="paragraph" w:styleId="Piedepgina">
    <w:name w:val="footer"/>
    <w:basedOn w:val="Normal"/>
    <w:link w:val="PiedepginaCar"/>
    <w:uiPriority w:val="99"/>
    <w:unhideWhenUsed/>
    <w:rsid w:val="00AA74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741F"/>
  </w:style>
  <w:style w:type="paragraph" w:styleId="Prrafodelista">
    <w:name w:val="List Paragraph"/>
    <w:basedOn w:val="Normal"/>
    <w:uiPriority w:val="34"/>
    <w:qFormat/>
    <w:rsid w:val="00AA741F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s-ES_tradnl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AA741F"/>
    <w:pPr>
      <w:spacing w:after="0" w:line="240" w:lineRule="auto"/>
    </w:pPr>
    <w:rPr>
      <w:rFonts w:eastAsia="Calibri"/>
      <w:lang w:val="es-C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AA74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25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50C3"/>
    <w:rPr>
      <w:rFonts w:ascii="Tahoma" w:hAnsi="Tahoma" w:cs="Tahoma"/>
      <w:sz w:val="16"/>
      <w:szCs w:val="16"/>
    </w:rPr>
  </w:style>
  <w:style w:type="character" w:styleId="CitaHTML">
    <w:name w:val="HTML Cite"/>
    <w:basedOn w:val="Fuentedeprrafopredeter"/>
    <w:uiPriority w:val="99"/>
    <w:semiHidden/>
    <w:unhideWhenUsed/>
    <w:rsid w:val="00F44714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F4471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A74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741F"/>
  </w:style>
  <w:style w:type="paragraph" w:styleId="Piedepgina">
    <w:name w:val="footer"/>
    <w:basedOn w:val="Normal"/>
    <w:link w:val="PiedepginaCar"/>
    <w:uiPriority w:val="99"/>
    <w:unhideWhenUsed/>
    <w:rsid w:val="00AA74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741F"/>
  </w:style>
  <w:style w:type="paragraph" w:styleId="Prrafodelista">
    <w:name w:val="List Paragraph"/>
    <w:basedOn w:val="Normal"/>
    <w:uiPriority w:val="34"/>
    <w:qFormat/>
    <w:rsid w:val="00AA741F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s-ES_tradnl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AA741F"/>
    <w:pPr>
      <w:spacing w:after="0" w:line="240" w:lineRule="auto"/>
    </w:pPr>
    <w:rPr>
      <w:rFonts w:eastAsia="Calibri"/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AA74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5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6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64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4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kDsH7PShB_Q" TargetMode="External"/><Relationship Id="rId12" Type="http://schemas.openxmlformats.org/officeDocument/2006/relationships/theme" Target="theme/theme1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73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utp1 baldomero lillo</dc:creator>
  <cp:lastModifiedBy>Liliana 2</cp:lastModifiedBy>
  <cp:revision>4</cp:revision>
  <dcterms:created xsi:type="dcterms:W3CDTF">2020-04-08T04:57:00Z</dcterms:created>
  <dcterms:modified xsi:type="dcterms:W3CDTF">2020-04-08T07:52:00Z</dcterms:modified>
</cp:coreProperties>
</file>